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8439F1">
        <w:rPr>
          <w:b/>
          <w:sz w:val="24"/>
          <w:szCs w:val="24"/>
        </w:rPr>
        <w:t>ул. Железнодорожная</w:t>
      </w:r>
      <w:r w:rsidR="0040448E">
        <w:rPr>
          <w:b/>
          <w:sz w:val="24"/>
          <w:szCs w:val="24"/>
        </w:rPr>
        <w:t>,</w:t>
      </w:r>
      <w:r w:rsidR="00B42E70">
        <w:rPr>
          <w:b/>
          <w:sz w:val="24"/>
          <w:szCs w:val="24"/>
        </w:rPr>
        <w:t xml:space="preserve"> д.123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4252"/>
      </w:tblGrid>
      <w:tr w:rsidR="004F39A6" w:rsidRPr="00B454E2" w:rsidTr="007403EF">
        <w:tc>
          <w:tcPr>
            <w:tcW w:w="1242" w:type="dxa"/>
          </w:tcPr>
          <w:p w:rsidR="004F39A6" w:rsidRPr="007D09F1" w:rsidRDefault="004F39A6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4F39A6" w:rsidRPr="007D09F1" w:rsidRDefault="004F39A6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4252" w:type="dxa"/>
          </w:tcPr>
          <w:p w:rsidR="004F39A6" w:rsidRPr="007D09F1" w:rsidRDefault="004F39A6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4F39A6" w:rsidRPr="00B454E2" w:rsidTr="005301E7">
        <w:tc>
          <w:tcPr>
            <w:tcW w:w="1242" w:type="dxa"/>
          </w:tcPr>
          <w:p w:rsidR="004F39A6" w:rsidRPr="007D09F1" w:rsidRDefault="004F39A6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4F39A6" w:rsidRPr="007D09F1" w:rsidRDefault="004F39A6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 xml:space="preserve">    4751,7   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2" w:type="dxa"/>
          </w:tcPr>
          <w:p w:rsidR="004F39A6" w:rsidRPr="007D09F1" w:rsidRDefault="004F39A6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2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F39A6" w:rsidRPr="00B454E2" w:rsidTr="00FB0C30">
        <w:tc>
          <w:tcPr>
            <w:tcW w:w="1242" w:type="dxa"/>
          </w:tcPr>
          <w:p w:rsidR="004F39A6" w:rsidRPr="007D09F1" w:rsidRDefault="004F39A6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:rsidR="004F39A6" w:rsidRPr="003E5A36" w:rsidRDefault="004F39A6" w:rsidP="00B454E2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</w:tr>
      <w:tr w:rsidR="004F39A6" w:rsidRPr="00B454E2" w:rsidTr="00C547CF">
        <w:tc>
          <w:tcPr>
            <w:tcW w:w="1242" w:type="dxa"/>
          </w:tcPr>
          <w:p w:rsidR="004F39A6" w:rsidRPr="007D09F1" w:rsidRDefault="004F39A6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4F39A6" w:rsidRPr="002E01CF" w:rsidRDefault="004F39A6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4252" w:type="dxa"/>
          </w:tcPr>
          <w:p w:rsidR="004F39A6" w:rsidRPr="007D09F1" w:rsidRDefault="004F39A6" w:rsidP="00B454E2">
            <w:pPr>
              <w:jc w:val="center"/>
              <w:rPr>
                <w:sz w:val="18"/>
                <w:szCs w:val="18"/>
              </w:rPr>
            </w:pPr>
          </w:p>
        </w:tc>
      </w:tr>
      <w:tr w:rsidR="004F39A6" w:rsidRPr="00B454E2" w:rsidTr="00A36D6D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2E01CF" w:rsidRDefault="004F39A6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(30,2%)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F39A6" w:rsidRPr="00B454E2" w:rsidTr="00B22123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F39A6" w:rsidRPr="00B454E2" w:rsidTr="00AF0006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F39A6" w:rsidRPr="00B454E2" w:rsidTr="00191F29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072" w:type="dxa"/>
            <w:gridSpan w:val="2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</w:tr>
      <w:tr w:rsidR="004F39A6" w:rsidRPr="00B454E2" w:rsidTr="00CD4CCB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F39A6" w:rsidRPr="00B454E2" w:rsidTr="00FB598A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Влажное подметание лестничных площадок и маршей двух нижних этажей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F39A6" w:rsidRPr="00B454E2" w:rsidTr="005513BD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Влажное подметание лестничных площадок и маршей выше двух этажей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4F39A6" w:rsidRPr="00B454E2" w:rsidTr="00287C36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пола кабины лифта 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F39A6" w:rsidRPr="00B454E2" w:rsidTr="0087571B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4F39A6" w:rsidRPr="00B454E2" w:rsidTr="00DE3FDB">
        <w:trPr>
          <w:trHeight w:val="977"/>
        </w:trPr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входных дверей, плафонов,  стен панелей, мытье окон</w:t>
            </w:r>
          </w:p>
        </w:tc>
        <w:tc>
          <w:tcPr>
            <w:tcW w:w="4252" w:type="dxa"/>
          </w:tcPr>
          <w:p w:rsidR="004F39A6" w:rsidRDefault="004F39A6" w:rsidP="00B454E2">
            <w:pPr>
              <w:jc w:val="center"/>
              <w:rPr>
                <w:sz w:val="20"/>
                <w:szCs w:val="20"/>
              </w:rPr>
            </w:pPr>
          </w:p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F39A6" w:rsidRPr="00B454E2" w:rsidTr="009D14C8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плинтуса, подоконников, перил, чердачных лестниц, электрощитов, почтовых ящиков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4F39A6" w:rsidRPr="00B454E2" w:rsidTr="00FA0E84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металлических решеток и приямков от мусора. Уборка площадки перед входом в подъезд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F39A6" w:rsidRPr="00B454E2" w:rsidTr="00917058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072" w:type="dxa"/>
            <w:gridSpan w:val="2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4F39A6" w:rsidRPr="00B454E2" w:rsidTr="00FF0AB2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F39A6" w:rsidRPr="00B454E2" w:rsidTr="002713CD">
        <w:tc>
          <w:tcPr>
            <w:tcW w:w="1242" w:type="dxa"/>
          </w:tcPr>
          <w:p w:rsidR="004F39A6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Default="004F39A6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4252" w:type="dxa"/>
          </w:tcPr>
          <w:p w:rsidR="004F39A6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F39A6" w:rsidRPr="00B454E2" w:rsidTr="00C60451">
        <w:tc>
          <w:tcPr>
            <w:tcW w:w="1242" w:type="dxa"/>
          </w:tcPr>
          <w:p w:rsidR="004F39A6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Default="004F39A6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4252" w:type="dxa"/>
          </w:tcPr>
          <w:p w:rsidR="004F39A6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F39A6" w:rsidRPr="00B454E2" w:rsidTr="001C04BC">
        <w:tc>
          <w:tcPr>
            <w:tcW w:w="1242" w:type="dxa"/>
          </w:tcPr>
          <w:p w:rsidR="004F39A6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Default="004F39A6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4252" w:type="dxa"/>
          </w:tcPr>
          <w:p w:rsidR="004F39A6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F39A6" w:rsidRPr="00B454E2" w:rsidTr="00A00CB5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9072" w:type="dxa"/>
            <w:gridSpan w:val="2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</w:tr>
      <w:tr w:rsidR="004F39A6" w:rsidRPr="00B454E2" w:rsidTr="006478E6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</w:tr>
      <w:tr w:rsidR="004F39A6" w:rsidRPr="00B454E2" w:rsidTr="00A632FD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свежевыпавшего снега толщиной до 2-х см.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</w:tr>
      <w:tr w:rsidR="004F39A6" w:rsidRPr="00B454E2" w:rsidTr="000870FB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</w:tr>
      <w:tr w:rsidR="004F39A6" w:rsidRPr="00B454E2" w:rsidTr="00F04CC4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4F39A6" w:rsidRPr="00B454E2" w:rsidTr="00AB1FDD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 сутки </w:t>
            </w:r>
          </w:p>
        </w:tc>
      </w:tr>
      <w:tr w:rsidR="004F39A6" w:rsidRPr="00B454E2" w:rsidTr="00E7307B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 и снега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 сутки </w:t>
            </w:r>
          </w:p>
        </w:tc>
      </w:tr>
      <w:tr w:rsidR="004F39A6" w:rsidRPr="00B454E2" w:rsidTr="00244990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F39A6" w:rsidRPr="00B454E2" w:rsidTr="000562B1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</w:tr>
      <w:tr w:rsidR="004F39A6" w:rsidRPr="00B454E2" w:rsidTr="00F73239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</w:tr>
      <w:tr w:rsidR="004F39A6" w:rsidRPr="00B454E2" w:rsidTr="00012C4B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4F39A6" w:rsidRPr="00B454E2" w:rsidTr="00363F0E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4F39A6" w:rsidRPr="00B454E2" w:rsidTr="001E50DB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Помывка урн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4F39A6" w:rsidRPr="00B454E2" w:rsidTr="00A95EE7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</w:tr>
      <w:tr w:rsidR="004F39A6" w:rsidRPr="00B454E2" w:rsidTr="00B84407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Сезонное скашивание травы с территорий без </w:t>
            </w:r>
            <w:r>
              <w:rPr>
                <w:sz w:val="20"/>
                <w:szCs w:val="20"/>
              </w:rPr>
              <w:lastRenderedPageBreak/>
              <w:t>покрытий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действующим правилам</w:t>
            </w:r>
          </w:p>
        </w:tc>
      </w:tr>
      <w:tr w:rsidR="004F39A6" w:rsidRPr="00B454E2" w:rsidTr="00CD0CAC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F39A6" w:rsidRPr="00B454E2" w:rsidTr="00E00279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F39A6" w:rsidRPr="00B454E2" w:rsidTr="00EF3CD6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F39A6" w:rsidRPr="00B454E2" w:rsidTr="00F72D4B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Default="004F39A6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</w:tr>
      <w:tr w:rsidR="004F39A6" w:rsidRPr="00B454E2" w:rsidTr="00D33F1E">
        <w:tc>
          <w:tcPr>
            <w:tcW w:w="124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F39A6" w:rsidRPr="00B454E2" w:rsidRDefault="004F39A6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252" w:type="dxa"/>
          </w:tcPr>
          <w:p w:rsidR="004F39A6" w:rsidRPr="00B454E2" w:rsidRDefault="004F39A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2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521864">
        <w:trPr>
          <w:trHeight w:val="238"/>
        </w:trPr>
        <w:tc>
          <w:tcPr>
            <w:tcW w:w="124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893F41" w:rsidRPr="003E5A36" w:rsidRDefault="00893F41" w:rsidP="00B454E2">
            <w:pPr>
              <w:jc w:val="center"/>
              <w:rPr>
                <w:b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</w:tr>
      <w:tr w:rsidR="00893F41" w:rsidRPr="00B454E2" w:rsidTr="006C2F94">
        <w:tc>
          <w:tcPr>
            <w:tcW w:w="124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425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034BC2">
        <w:tc>
          <w:tcPr>
            <w:tcW w:w="124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425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CC19F5">
        <w:tc>
          <w:tcPr>
            <w:tcW w:w="124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425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176276">
        <w:tc>
          <w:tcPr>
            <w:tcW w:w="124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Default="00893F4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425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AF0DC5">
        <w:tc>
          <w:tcPr>
            <w:tcW w:w="124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Default="00893F4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4252" w:type="dxa"/>
          </w:tcPr>
          <w:p w:rsidR="00893F41" w:rsidRPr="00B454E2" w:rsidRDefault="00893F41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1337CA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93F41" w:rsidRPr="00B454E2" w:rsidTr="00E2544B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001182" w:rsidRDefault="00893F41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893F41" w:rsidRPr="00B454E2" w:rsidTr="008A1FF2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893F41" w:rsidRPr="00B454E2" w:rsidTr="006B4312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</w:tr>
      <w:tr w:rsidR="00893F41" w:rsidRPr="00B454E2" w:rsidTr="00341488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</w:tr>
      <w:tr w:rsidR="00893F41" w:rsidRPr="00B454E2" w:rsidTr="00BA20FE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4252" w:type="dxa"/>
          </w:tcPr>
          <w:p w:rsidR="00893F41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</w:tr>
      <w:tr w:rsidR="00893F41" w:rsidRPr="00B454E2" w:rsidTr="008A6121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4252" w:type="dxa"/>
          </w:tcPr>
          <w:p w:rsidR="00893F41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</w:tr>
      <w:tr w:rsidR="00893F41" w:rsidRPr="00B454E2" w:rsidTr="00A7690B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</w:tr>
      <w:tr w:rsidR="00893F41" w:rsidRPr="00B454E2" w:rsidTr="001D24D3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893F41" w:rsidRPr="00B454E2" w:rsidTr="0002391C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893F41" w:rsidRPr="00B454E2" w:rsidTr="00C23916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93F41" w:rsidRPr="00B454E2" w:rsidTr="00E1088F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</w:tr>
      <w:tr w:rsidR="00893F41" w:rsidRPr="00B454E2" w:rsidTr="00A3075F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893F41" w:rsidRPr="00B454E2" w:rsidTr="00E54C5C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893F41" w:rsidRPr="006003DA" w:rsidRDefault="00893F41" w:rsidP="009144D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</w:tr>
      <w:tr w:rsidR="00893F41" w:rsidRPr="00B454E2" w:rsidTr="00A42D71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E0151B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6C01B9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EB0793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C260F0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5F7938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и частичные осмотры с ремонтом общедомовой системы отопления холодного и </w:t>
            </w:r>
            <w:r>
              <w:rPr>
                <w:sz w:val="20"/>
                <w:szCs w:val="20"/>
              </w:rPr>
              <w:lastRenderedPageBreak/>
              <w:t>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Постоянно </w:t>
            </w:r>
          </w:p>
        </w:tc>
      </w:tr>
      <w:tr w:rsidR="00893F41" w:rsidRPr="00B454E2" w:rsidTr="00F825DC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</w:tr>
      <w:tr w:rsidR="00893F41" w:rsidRPr="00B454E2" w:rsidTr="00F96C74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93F41" w:rsidRPr="00B454E2" w:rsidTr="00155032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</w:tr>
      <w:tr w:rsidR="00893F41" w:rsidRPr="00B454E2" w:rsidTr="00991A3F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893F41" w:rsidRPr="00B454E2" w:rsidTr="00164967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93F41" w:rsidRPr="00B454E2" w:rsidTr="007B1671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93F41" w:rsidRPr="00B454E2" w:rsidTr="00C71542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</w:tr>
      <w:tr w:rsidR="00893F41" w:rsidRPr="00B454E2" w:rsidTr="00085DD9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Default="00893F41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93F41" w:rsidRPr="00B454E2" w:rsidTr="00C24A2D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</w:tr>
      <w:tr w:rsidR="00893F41" w:rsidRPr="00B454E2" w:rsidTr="00B97F38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3A3616" w:rsidRDefault="00893F41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93F41" w:rsidRPr="00B454E2" w:rsidTr="00455EBE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93F41" w:rsidRPr="00B454E2" w:rsidTr="00016D9C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</w:tr>
      <w:tr w:rsidR="00893F41" w:rsidRPr="00B454E2" w:rsidTr="008467CD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93F41" w:rsidRPr="00B454E2" w:rsidTr="007C5B88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93F41" w:rsidRPr="00B454E2" w:rsidTr="00CF1381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</w:tr>
      <w:tr w:rsidR="00893F41" w:rsidRPr="00B454E2" w:rsidTr="00BF3254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Pr="00B454E2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893F41" w:rsidRPr="00B454E2" w:rsidTr="00766164">
        <w:tc>
          <w:tcPr>
            <w:tcW w:w="124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F41" w:rsidRDefault="00893F41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4252" w:type="dxa"/>
          </w:tcPr>
          <w:p w:rsidR="00893F41" w:rsidRPr="00B454E2" w:rsidRDefault="00893F41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</w:tr>
      <w:tr w:rsidR="009F22DF" w:rsidRPr="00B454E2" w:rsidTr="00093EF3">
        <w:tc>
          <w:tcPr>
            <w:tcW w:w="124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F22DF" w:rsidRPr="00B454E2" w:rsidRDefault="009F22DF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425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9F22DF" w:rsidRPr="00B454E2" w:rsidTr="00BE23DF">
        <w:tc>
          <w:tcPr>
            <w:tcW w:w="1242" w:type="dxa"/>
          </w:tcPr>
          <w:p w:rsidR="009F22DF" w:rsidRPr="003A3616" w:rsidRDefault="009F22DF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72" w:type="dxa"/>
            <w:gridSpan w:val="2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</w:tr>
      <w:tr w:rsidR="009F22DF" w:rsidRPr="00B454E2" w:rsidTr="00374AA2">
        <w:tc>
          <w:tcPr>
            <w:tcW w:w="1242" w:type="dxa"/>
          </w:tcPr>
          <w:p w:rsidR="009F22DF" w:rsidRDefault="009F22DF" w:rsidP="009144D5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9F22DF" w:rsidRPr="006003DA" w:rsidRDefault="009F22DF" w:rsidP="009144D5">
            <w:pPr>
              <w:jc w:val="center"/>
              <w:rPr>
                <w:b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</w:tr>
      <w:tr w:rsidR="009F22DF" w:rsidRPr="00B454E2" w:rsidTr="005C4C94">
        <w:tc>
          <w:tcPr>
            <w:tcW w:w="124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F22DF" w:rsidRPr="00B454E2" w:rsidRDefault="009F22DF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425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9F22DF" w:rsidRPr="00B454E2" w:rsidTr="006A47C4">
        <w:tc>
          <w:tcPr>
            <w:tcW w:w="124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F22DF" w:rsidRPr="00B454E2" w:rsidRDefault="009F22DF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425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9F22DF" w:rsidRPr="00B454E2" w:rsidTr="001C79A5">
        <w:trPr>
          <w:trHeight w:val="416"/>
        </w:trPr>
        <w:tc>
          <w:tcPr>
            <w:tcW w:w="124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F22DF" w:rsidRPr="00B454E2" w:rsidRDefault="009F22DF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425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9F22DF" w:rsidRPr="00B454E2" w:rsidTr="00BC49C3">
        <w:trPr>
          <w:trHeight w:val="556"/>
        </w:trPr>
        <w:tc>
          <w:tcPr>
            <w:tcW w:w="124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F22DF" w:rsidRPr="00B454E2" w:rsidRDefault="009F22DF" w:rsidP="001D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 вводных и внутренних  устройств </w:t>
            </w:r>
            <w:proofErr w:type="spellStart"/>
            <w:proofErr w:type="gramStart"/>
            <w:r>
              <w:rPr>
                <w:sz w:val="20"/>
                <w:szCs w:val="20"/>
              </w:rPr>
              <w:t>газо-электроснабжения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F22DF" w:rsidRPr="00B454E2" w:rsidRDefault="009F22DF" w:rsidP="002A1F7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9F22DF" w:rsidRPr="00B454E2" w:rsidTr="003D17FA">
        <w:tc>
          <w:tcPr>
            <w:tcW w:w="124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F22DF" w:rsidRPr="00B454E2" w:rsidRDefault="009F22DF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4252" w:type="dxa"/>
          </w:tcPr>
          <w:p w:rsidR="009F22DF" w:rsidRPr="00B454E2" w:rsidRDefault="009F22DF" w:rsidP="009F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9F22DF" w:rsidRPr="00B454E2" w:rsidTr="00923B61">
        <w:tc>
          <w:tcPr>
            <w:tcW w:w="124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F22DF" w:rsidRPr="00B454E2" w:rsidRDefault="009F22DF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4252" w:type="dxa"/>
          </w:tcPr>
          <w:p w:rsidR="009F22DF" w:rsidRPr="00B454E2" w:rsidRDefault="009F22DF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9F22DF" w:rsidRPr="00B454E2" w:rsidTr="00B13C3B">
        <w:tc>
          <w:tcPr>
            <w:tcW w:w="1242" w:type="dxa"/>
          </w:tcPr>
          <w:p w:rsidR="009F22DF" w:rsidRPr="003E5A36" w:rsidRDefault="009F22DF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F22DF" w:rsidRPr="003E5A36" w:rsidRDefault="009F22DF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4252" w:type="dxa"/>
          </w:tcPr>
          <w:p w:rsidR="009F22DF" w:rsidRPr="006003DA" w:rsidRDefault="009F22DF" w:rsidP="009144D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9F22DF" w:rsidRPr="00B454E2" w:rsidTr="00304541">
        <w:tc>
          <w:tcPr>
            <w:tcW w:w="1242" w:type="dxa"/>
          </w:tcPr>
          <w:p w:rsidR="009F22DF" w:rsidRPr="003E5A36" w:rsidRDefault="009F22DF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F22DF" w:rsidRPr="003E5A36" w:rsidRDefault="009F22DF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4252" w:type="dxa"/>
          </w:tcPr>
          <w:p w:rsidR="009F22DF" w:rsidRPr="006003DA" w:rsidRDefault="009F22DF" w:rsidP="009144D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9F22DF" w:rsidRPr="00B454E2" w:rsidTr="00D42D99">
        <w:tc>
          <w:tcPr>
            <w:tcW w:w="1242" w:type="dxa"/>
          </w:tcPr>
          <w:p w:rsidR="009F22DF" w:rsidRPr="003E5A36" w:rsidRDefault="009F22DF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9F22DF" w:rsidRPr="003E5A36" w:rsidRDefault="009F22DF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4252" w:type="dxa"/>
          </w:tcPr>
          <w:p w:rsidR="009F22DF" w:rsidRPr="006003DA" w:rsidRDefault="009F22DF" w:rsidP="009144D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1A4161"/>
    <w:rsid w:val="001D32A6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0FA0"/>
    <w:rsid w:val="002D6D44"/>
    <w:rsid w:val="002E01CF"/>
    <w:rsid w:val="002E150E"/>
    <w:rsid w:val="002E26D2"/>
    <w:rsid w:val="002E55C7"/>
    <w:rsid w:val="0036087E"/>
    <w:rsid w:val="00364BFB"/>
    <w:rsid w:val="00366B5A"/>
    <w:rsid w:val="00371867"/>
    <w:rsid w:val="00377DB2"/>
    <w:rsid w:val="00383CC6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0448E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C7DCC"/>
    <w:rsid w:val="004E67F3"/>
    <w:rsid w:val="004F39A6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15221"/>
    <w:rsid w:val="00622856"/>
    <w:rsid w:val="00642BEA"/>
    <w:rsid w:val="00661CBD"/>
    <w:rsid w:val="00667C5B"/>
    <w:rsid w:val="00670188"/>
    <w:rsid w:val="00671BDF"/>
    <w:rsid w:val="00680155"/>
    <w:rsid w:val="00680E94"/>
    <w:rsid w:val="00681C63"/>
    <w:rsid w:val="00683472"/>
    <w:rsid w:val="0069178F"/>
    <w:rsid w:val="006B452F"/>
    <w:rsid w:val="006B73D1"/>
    <w:rsid w:val="006E5768"/>
    <w:rsid w:val="006E73E4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37D6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25054"/>
    <w:rsid w:val="008332B5"/>
    <w:rsid w:val="00836130"/>
    <w:rsid w:val="0084366F"/>
    <w:rsid w:val="008439F1"/>
    <w:rsid w:val="00893F41"/>
    <w:rsid w:val="008A3A4E"/>
    <w:rsid w:val="008A68F4"/>
    <w:rsid w:val="008A75C3"/>
    <w:rsid w:val="008B0672"/>
    <w:rsid w:val="008B4216"/>
    <w:rsid w:val="008F518F"/>
    <w:rsid w:val="008F65E4"/>
    <w:rsid w:val="00903782"/>
    <w:rsid w:val="00926979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22DF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2E70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25CA"/>
    <w:rsid w:val="00D268D6"/>
    <w:rsid w:val="00D30381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1950"/>
    <w:rsid w:val="00DE494C"/>
    <w:rsid w:val="00DF0F33"/>
    <w:rsid w:val="00DF5F9C"/>
    <w:rsid w:val="00DF7DC2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10B6"/>
    <w:rsid w:val="00E750B3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3E5E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1B0F-FCA5-4C95-BEEA-A4A5A977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cp:lastPrinted>2012-06-06T11:42:00Z</cp:lastPrinted>
  <dcterms:created xsi:type="dcterms:W3CDTF">2012-06-01T06:57:00Z</dcterms:created>
  <dcterms:modified xsi:type="dcterms:W3CDTF">2013-10-29T06:57:00Z</dcterms:modified>
</cp:coreProperties>
</file>